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B5D1" w14:textId="77734A49" w:rsidR="00FF0002" w:rsidRDefault="00FF0002" w:rsidP="00FF0002">
      <w:r>
        <w:t>Schweizer Klimafonds</w:t>
      </w:r>
    </w:p>
    <w:p w14:paraId="1CF5D93E" w14:textId="77777777" w:rsidR="00FF0002" w:rsidRDefault="00FF0002" w:rsidP="00FF0002"/>
    <w:p w14:paraId="2B0CE8CC" w14:textId="1E9BE9C8" w:rsidR="00FF0002" w:rsidRDefault="00FF0002" w:rsidP="00FF0002">
      <w:proofErr w:type="spellStart"/>
      <w:r>
        <w:t>GPclimat</w:t>
      </w:r>
      <w:proofErr w:type="spellEnd"/>
      <w:r>
        <w:t xml:space="preserve"> und 5 weitere NGOs werden eingeladen, die Finanzierung von Basis-Klimaprojekten in der Schweiz </w:t>
      </w:r>
      <w:proofErr w:type="spellStart"/>
      <w:r>
        <w:t>mitzuverwalten</w:t>
      </w:r>
      <w:proofErr w:type="spellEnd"/>
      <w:r>
        <w:t>.</w:t>
      </w:r>
    </w:p>
    <w:p w14:paraId="294B93BB" w14:textId="0C21B213" w:rsidR="00FF0002" w:rsidRDefault="00FF0002" w:rsidP="00FF0002">
      <w:r>
        <w:t xml:space="preserve">Der «Swiss </w:t>
      </w:r>
      <w:proofErr w:type="spellStart"/>
      <w:r>
        <w:t>Grassroots</w:t>
      </w:r>
      <w:proofErr w:type="spellEnd"/>
      <w:r>
        <w:t xml:space="preserve"> Fund </w:t>
      </w:r>
      <w:proofErr w:type="spellStart"/>
      <w:r>
        <w:t>for</w:t>
      </w:r>
      <w:proofErr w:type="spellEnd"/>
      <w:r>
        <w:t xml:space="preserve"> </w:t>
      </w:r>
      <w:proofErr w:type="spellStart"/>
      <w:r>
        <w:t>the</w:t>
      </w:r>
      <w:proofErr w:type="spellEnd"/>
      <w:r>
        <w:t xml:space="preserve"> </w:t>
      </w:r>
      <w:proofErr w:type="spellStart"/>
      <w:r>
        <w:t>Climate</w:t>
      </w:r>
      <w:proofErr w:type="spellEnd"/>
      <w:r>
        <w:t>» ist ein Experiment, das sieben Philanthropen lancieren wollen, um Basis-Klimaprojekte in der Schweiz zu finanzieren. Die Unterstützung wird unbürokratisch und partizipativ sein.</w:t>
      </w:r>
    </w:p>
    <w:p w14:paraId="536F3A8F" w14:textId="34613393" w:rsidR="00FF0002" w:rsidRDefault="00FF0002" w:rsidP="00FF0002">
      <w:r>
        <w:t xml:space="preserve">Die sieben Philanthropen leben in der Schweiz und haben einen internationalen Hintergrund. Zu ihnen gehören André Hofmann von MAVA </w:t>
      </w:r>
      <w:hyperlink r:id="rId4" w:history="1">
        <w:r w:rsidRPr="000F3489">
          <w:rPr>
            <w:rStyle w:val="Hyperlink"/>
          </w:rPr>
          <w:t>https://mava-foundation.org/</w:t>
        </w:r>
      </w:hyperlink>
      <w:r>
        <w:t xml:space="preserve"> und Kristian Parker von der </w:t>
      </w:r>
      <w:proofErr w:type="spellStart"/>
      <w:r>
        <w:t>Oak</w:t>
      </w:r>
      <w:proofErr w:type="spellEnd"/>
      <w:r>
        <w:t xml:space="preserve"> </w:t>
      </w:r>
      <w:proofErr w:type="spellStart"/>
      <w:r>
        <w:t>Foundation</w:t>
      </w:r>
      <w:proofErr w:type="spellEnd"/>
    </w:p>
    <w:p w14:paraId="6D2660AE" w14:textId="7FAE7698" w:rsidR="00FF0002" w:rsidRDefault="00AE48B7" w:rsidP="00FF0002">
      <w:hyperlink r:id="rId5" w:history="1">
        <w:r w:rsidR="00FF0002" w:rsidRPr="000F3489">
          <w:rPr>
            <w:rStyle w:val="Hyperlink"/>
          </w:rPr>
          <w:t>https://oakfnd.org/</w:t>
        </w:r>
      </w:hyperlink>
      <w:r w:rsidR="00FF0002">
        <w:t xml:space="preserve"> ... Sie bilden eine Gruppe, die sich zweimal im Jahr trifft und zu der NGO eingeladen werden, in letzter Zeit auch Vertreter der jungen, direkte</w:t>
      </w:r>
      <w:r w:rsidR="006D082E">
        <w:t>n</w:t>
      </w:r>
      <w:r w:rsidR="00FF0002">
        <w:t xml:space="preserve"> Aktionsbewegungen und Straßenaktionen, d</w:t>
      </w:r>
      <w:r w:rsidR="000B17A9">
        <w:t>enen es gelungen ist,</w:t>
      </w:r>
      <w:r w:rsidR="00FF0002">
        <w:t xml:space="preserve"> die Linien </w:t>
      </w:r>
      <w:r w:rsidR="000B17A9">
        <w:t>zu verschieben</w:t>
      </w:r>
      <w:r w:rsidR="00FF0002">
        <w:t>(eingeladen: Lina Buhler, Zoé Roth, Myriam Gross, Julia Beck).</w:t>
      </w:r>
    </w:p>
    <w:p w14:paraId="7457E027" w14:textId="4209F285" w:rsidR="00FF0002" w:rsidRDefault="00FF0002" w:rsidP="00FF0002">
      <w:r>
        <w:t>D</w:t>
      </w:r>
      <w:r w:rsidR="000B17A9">
        <w:t>a</w:t>
      </w:r>
      <w:r>
        <w:t xml:space="preserve">s Experiment </w:t>
      </w:r>
      <w:r w:rsidR="000B17A9">
        <w:t xml:space="preserve">wird </w:t>
      </w:r>
      <w:r>
        <w:t>über einen Zeitraum von sechs Monaten erprob</w:t>
      </w:r>
      <w:r w:rsidR="000B17A9">
        <w:t>t</w:t>
      </w:r>
      <w:r>
        <w:t xml:space="preserve">, wobei jeden Monat 150.000 CHF für Projekte an der Basis zur Verfügung stehen. Jeder Verwalter entscheidet </w:t>
      </w:r>
      <w:r w:rsidR="00AE48B7">
        <w:t>über</w:t>
      </w:r>
      <w:r>
        <w:t xml:space="preserve"> 25.000.- Das Experiment wird fortgesetzt, wenn es zu schlüssigen Resultaten führt. Es basiert auf Co-Learning (Lernen durch gemeinsames Tun). </w:t>
      </w:r>
      <w:r w:rsidR="000B17A9">
        <w:t>Es</w:t>
      </w:r>
      <w:r>
        <w:t xml:space="preserve"> will indirekt Druck auf die Entscheidungsträger ausüben, indem </w:t>
      </w:r>
      <w:r w:rsidR="000B17A9">
        <w:t>es</w:t>
      </w:r>
      <w:r>
        <w:t xml:space="preserve"> die Basis unterstützt. Die beteiligten NGOs sind </w:t>
      </w:r>
      <w:proofErr w:type="spellStart"/>
      <w:r>
        <w:t>Extinction</w:t>
      </w:r>
      <w:proofErr w:type="spellEnd"/>
      <w:r>
        <w:t xml:space="preserve"> Rebellion </w:t>
      </w:r>
      <w:proofErr w:type="spellStart"/>
      <w:r>
        <w:t>Switzerland</w:t>
      </w:r>
      <w:proofErr w:type="spellEnd"/>
      <w:r>
        <w:t xml:space="preserve"> XR, Klimastreik Schweiz, Collective </w:t>
      </w:r>
      <w:proofErr w:type="spellStart"/>
      <w:r>
        <w:t>Climate</w:t>
      </w:r>
      <w:proofErr w:type="spellEnd"/>
      <w:r>
        <w:t xml:space="preserve"> Justice CCJ, </w:t>
      </w:r>
      <w:proofErr w:type="spellStart"/>
      <w:r>
        <w:t>Breakfree</w:t>
      </w:r>
      <w:proofErr w:type="spellEnd"/>
      <w:r>
        <w:t xml:space="preserve"> </w:t>
      </w:r>
      <w:proofErr w:type="spellStart"/>
      <w:r>
        <w:t>Switzerland</w:t>
      </w:r>
      <w:proofErr w:type="spellEnd"/>
      <w:r>
        <w:t xml:space="preserve">, Basel 2030, </w:t>
      </w:r>
      <w:proofErr w:type="spellStart"/>
      <w:r>
        <w:t>Grandparents</w:t>
      </w:r>
      <w:proofErr w:type="spellEnd"/>
      <w:r>
        <w:t xml:space="preserve"> </w:t>
      </w:r>
      <w:proofErr w:type="spellStart"/>
      <w:r>
        <w:t>for</w:t>
      </w:r>
      <w:proofErr w:type="spellEnd"/>
      <w:r>
        <w:t xml:space="preserve"> </w:t>
      </w:r>
      <w:proofErr w:type="spellStart"/>
      <w:r>
        <w:t>Climate</w:t>
      </w:r>
      <w:proofErr w:type="spellEnd"/>
      <w:r>
        <w:t xml:space="preserve"> (auf Empfehlung von </w:t>
      </w:r>
      <w:proofErr w:type="spellStart"/>
      <w:r>
        <w:t>Payak</w:t>
      </w:r>
      <w:proofErr w:type="spellEnd"/>
      <w:r>
        <w:t xml:space="preserve"> </w:t>
      </w:r>
      <w:proofErr w:type="spellStart"/>
      <w:r>
        <w:t>Pareck</w:t>
      </w:r>
      <w:proofErr w:type="spellEnd"/>
      <w:r>
        <w:t xml:space="preserve"> und den anderen NGOs). 6 </w:t>
      </w:r>
      <w:r w:rsidR="00AE48B7">
        <w:t>Organisationen</w:t>
      </w:r>
      <w:r>
        <w:t xml:space="preserve"> = 6 </w:t>
      </w:r>
      <w:proofErr w:type="spellStart"/>
      <w:r w:rsidR="00AE48B7">
        <w:t>admin</w:t>
      </w:r>
      <w:proofErr w:type="spellEnd"/>
      <w:r>
        <w:t>.</w:t>
      </w:r>
    </w:p>
    <w:p w14:paraId="6A3F3C90" w14:textId="7DA24BB4" w:rsidR="00FF0002" w:rsidRDefault="00FF0002" w:rsidP="00FF0002">
      <w:r>
        <w:t xml:space="preserve">Es gibt eine transparente Online-Plattform </w:t>
      </w:r>
      <w:r w:rsidRPr="003D5849">
        <w:rPr>
          <w:color w:val="FF0000"/>
          <w:u w:val="single"/>
        </w:rPr>
        <w:t>https://grassrootsfund.cobudget.com/swiss-grassroots- fund-</w:t>
      </w:r>
      <w:proofErr w:type="spellStart"/>
      <w:r w:rsidRPr="003D5849">
        <w:rPr>
          <w:color w:val="FF0000"/>
          <w:u w:val="single"/>
        </w:rPr>
        <w:t>for</w:t>
      </w:r>
      <w:proofErr w:type="spellEnd"/>
      <w:r w:rsidRPr="003D5849">
        <w:rPr>
          <w:color w:val="FF0000"/>
          <w:u w:val="single"/>
        </w:rPr>
        <w:t>-</w:t>
      </w:r>
      <w:proofErr w:type="spellStart"/>
      <w:r w:rsidRPr="003D5849">
        <w:rPr>
          <w:color w:val="FF0000"/>
          <w:u w:val="single"/>
        </w:rPr>
        <w:t>the-climate</w:t>
      </w:r>
      <w:proofErr w:type="spellEnd"/>
      <w:r w:rsidR="003D5849" w:rsidRPr="003D5849">
        <w:rPr>
          <w:color w:val="FF0000"/>
        </w:rPr>
        <w:t xml:space="preserve"> </w:t>
      </w:r>
      <w:r>
        <w:t>, auf der</w:t>
      </w:r>
      <w:r w:rsidR="003D5849">
        <w:t xml:space="preserve"> Interessierte</w:t>
      </w:r>
      <w:r>
        <w:t xml:space="preserve"> ihre Projekte vorstellen und</w:t>
      </w:r>
      <w:r w:rsidR="003D5849">
        <w:t xml:space="preserve"> sich</w:t>
      </w:r>
      <w:r>
        <w:t xml:space="preserve"> um die nötigen Mittel b</w:t>
      </w:r>
      <w:r w:rsidR="003D5849">
        <w:t>ewerben</w:t>
      </w:r>
      <w:r>
        <w:t xml:space="preserve"> können. </w:t>
      </w:r>
      <w:r w:rsidR="003D5849">
        <w:t>Die Verwalter (</w:t>
      </w:r>
      <w:proofErr w:type="spellStart"/>
      <w:r w:rsidR="003D5849">
        <w:t>admin</w:t>
      </w:r>
      <w:proofErr w:type="spellEnd"/>
      <w:r w:rsidR="003D5849">
        <w:t>; einer pro NGO) entscheiden v</w:t>
      </w:r>
      <w:r>
        <w:t xml:space="preserve">öllig unabhängig von </w:t>
      </w:r>
      <w:r w:rsidR="003D5849">
        <w:t xml:space="preserve">den </w:t>
      </w:r>
      <w:r>
        <w:t>Philanthropen über die Vergabe der Gelder.</w:t>
      </w:r>
    </w:p>
    <w:p w14:paraId="17035F05" w14:textId="3314CC80" w:rsidR="00FF0002" w:rsidRDefault="00FF0002" w:rsidP="00FF0002">
      <w:r>
        <w:t xml:space="preserve">Die Person, die uns kontaktiert hat, ist Valerie von der Malsburg, Beraterin bei </w:t>
      </w:r>
      <w:proofErr w:type="spellStart"/>
      <w:r>
        <w:t>Social</w:t>
      </w:r>
      <w:proofErr w:type="spellEnd"/>
      <w:r>
        <w:t xml:space="preserve"> Investor Partners in Zürich, einer philanthropischen Organisation, die </w:t>
      </w:r>
      <w:r w:rsidR="00AE48B7">
        <w:t xml:space="preserve">sich </w:t>
      </w:r>
      <w:r w:rsidR="000B17A9">
        <w:t>für</w:t>
      </w:r>
      <w:r>
        <w:t xml:space="preserve"> Stiftungen mit sozialen Zielen und Familien </w:t>
      </w:r>
      <w:r w:rsidR="000B17A9">
        <w:t>einsetz</w:t>
      </w:r>
      <w:r>
        <w:t xml:space="preserve">t. Sie wird das Sekretariat des </w:t>
      </w:r>
      <w:r w:rsidR="000B17A9">
        <w:t>«</w:t>
      </w:r>
      <w:r>
        <w:t>S</w:t>
      </w:r>
      <w:r w:rsidR="003D5849">
        <w:t xml:space="preserve">wiss </w:t>
      </w:r>
      <w:proofErr w:type="spellStart"/>
      <w:r w:rsidR="003D5849">
        <w:t>Grassroots</w:t>
      </w:r>
      <w:proofErr w:type="spellEnd"/>
      <w:r w:rsidR="003D5849">
        <w:t xml:space="preserve"> Fond</w:t>
      </w:r>
      <w:r>
        <w:t xml:space="preserve"> </w:t>
      </w:r>
      <w:proofErr w:type="spellStart"/>
      <w:r>
        <w:t>f</w:t>
      </w:r>
      <w:r w:rsidR="000B17A9">
        <w:t>or</w:t>
      </w:r>
      <w:proofErr w:type="spellEnd"/>
      <w:r>
        <w:t xml:space="preserve"> </w:t>
      </w:r>
      <w:proofErr w:type="spellStart"/>
      <w:r w:rsidR="000B17A9">
        <w:t>the</w:t>
      </w:r>
      <w:proofErr w:type="spellEnd"/>
      <w:r w:rsidR="000B17A9">
        <w:t xml:space="preserve"> </w:t>
      </w:r>
      <w:proofErr w:type="spellStart"/>
      <w:r w:rsidR="000B17A9">
        <w:t>climate</w:t>
      </w:r>
      <w:proofErr w:type="spellEnd"/>
      <w:r w:rsidR="000B17A9">
        <w:t>»</w:t>
      </w:r>
      <w:r>
        <w:t xml:space="preserve"> leiten.</w:t>
      </w:r>
    </w:p>
    <w:p w14:paraId="7760FC35" w14:textId="2AA51FB6" w:rsidR="00FF0002" w:rsidRDefault="00FF0002" w:rsidP="00FF0002">
      <w:r>
        <w:t xml:space="preserve">GPC hat beschlossen, sich daran zu beteiligen. Jean-Luc Gérard </w:t>
      </w:r>
      <w:hyperlink r:id="rId6" w:history="1">
        <w:r w:rsidR="003D5849" w:rsidRPr="000F3489">
          <w:rPr>
            <w:rStyle w:val="Hyperlink"/>
          </w:rPr>
          <w:t>jeanlucgerard@hispeed.ch</w:t>
        </w:r>
      </w:hyperlink>
      <w:r w:rsidR="003D5849">
        <w:t xml:space="preserve"> </w:t>
      </w:r>
      <w:r>
        <w:t xml:space="preserve"> wird unser erster Administrator sein, er kann Ihnen bei der Form</w:t>
      </w:r>
      <w:r w:rsidR="000B17A9">
        <w:t>ul</w:t>
      </w:r>
      <w:r>
        <w:t>ierung Ihres Projekts helfen. Wir können Projekte aus unserer Organisation und aus anderen Organisationen vorstellen, die für unsere Regionalgruppen und Arbeitsgruppen von Interesse sein dürften. Sie können Ihr Projekt bis zum 15.09. auf der Website einreichen. Die Auswahl erfolgt am 29.09. Danach wird es weitere Förderrunden geben.</w:t>
      </w:r>
    </w:p>
    <w:p w14:paraId="5EB882B3" w14:textId="1BBE45D0" w:rsidR="00FF0002" w:rsidRDefault="003D5849" w:rsidP="00FF0002">
      <w:r>
        <w:t>Zur Einreichung eines</w:t>
      </w:r>
      <w:r w:rsidR="000B17A9">
        <w:t xml:space="preserve"> </w:t>
      </w:r>
      <w:r w:rsidR="00FF0002">
        <w:t>Projekt</w:t>
      </w:r>
      <w:r>
        <w:t>s</w:t>
      </w:r>
      <w:r w:rsidR="00FF0002">
        <w:t xml:space="preserve"> </w:t>
      </w:r>
      <w:r>
        <w:t>braucht es</w:t>
      </w:r>
      <w:r w:rsidR="00FF0002">
        <w:t xml:space="preserve"> :</w:t>
      </w:r>
    </w:p>
    <w:p w14:paraId="677AFA32" w14:textId="77777777" w:rsidR="00FF0002" w:rsidRDefault="00FF0002" w:rsidP="00FF0002">
      <w:r>
        <w:t>Titel</w:t>
      </w:r>
    </w:p>
    <w:p w14:paraId="73DD42F4" w14:textId="0CD42F59" w:rsidR="00FF0002" w:rsidRDefault="00FF0002" w:rsidP="00FF0002">
      <w:r>
        <w:t>Ziel und Haupt</w:t>
      </w:r>
      <w:r w:rsidR="000B17A9">
        <w:t>idee</w:t>
      </w:r>
    </w:p>
    <w:p w14:paraId="0A5E6EF9" w14:textId="77777777" w:rsidR="00FF0002" w:rsidRDefault="00FF0002" w:rsidP="00FF0002">
      <w:r>
        <w:t>Wann, wo, wie, welches Publikum?</w:t>
      </w:r>
    </w:p>
    <w:p w14:paraId="63D40253" w14:textId="77777777" w:rsidR="00FF0002" w:rsidRDefault="00FF0002" w:rsidP="00FF0002">
      <w:r>
        <w:t>Kosten</w:t>
      </w:r>
    </w:p>
    <w:p w14:paraId="576A0903" w14:textId="185A1DB3" w:rsidR="00FF0002" w:rsidRDefault="00FF0002" w:rsidP="00FF0002">
      <w:r>
        <w:t>Eine ausführlichere Beschreibung k</w:t>
      </w:r>
      <w:r w:rsidR="003D5849">
        <w:t>önnen Sie</w:t>
      </w:r>
      <w:r>
        <w:t xml:space="preserve"> mit einem Link online </w:t>
      </w:r>
      <w:r w:rsidR="003D5849">
        <w:t>stellen</w:t>
      </w:r>
      <w:r>
        <w:t xml:space="preserve"> (z.B. auf Ihrem Infobereich)</w:t>
      </w:r>
    </w:p>
    <w:p w14:paraId="19E89048" w14:textId="54322CF3" w:rsidR="00FF0002" w:rsidRDefault="00FF0002" w:rsidP="00FF0002">
      <w:r>
        <w:t xml:space="preserve">lm und </w:t>
      </w:r>
      <w:proofErr w:type="spellStart"/>
      <w:r>
        <w:t>jlg</w:t>
      </w:r>
      <w:proofErr w:type="spellEnd"/>
      <w:r>
        <w:t>, 01-09-2021</w:t>
      </w:r>
    </w:p>
    <w:p w14:paraId="23F346B6" w14:textId="77777777" w:rsidR="003D5849" w:rsidRDefault="003D5849" w:rsidP="00FF0002"/>
    <w:p w14:paraId="09F3EBFB" w14:textId="77777777" w:rsidR="00FF0002" w:rsidRDefault="00FF0002" w:rsidP="00FF0002"/>
    <w:p w14:paraId="70DE4642" w14:textId="02393026" w:rsidR="00CA267B" w:rsidRDefault="003D5849" w:rsidP="00FF0002">
      <w:r>
        <w:t>(</w:t>
      </w:r>
      <w:r w:rsidR="00FF0002">
        <w:t>Übersetz</w:t>
      </w:r>
      <w:r>
        <w:t xml:space="preserve">ung R. </w:t>
      </w:r>
      <w:proofErr w:type="spellStart"/>
      <w:r>
        <w:t>Jaccard</w:t>
      </w:r>
      <w:proofErr w:type="spellEnd"/>
      <w:r>
        <w:t>,</w:t>
      </w:r>
      <w:r w:rsidR="00FF0002">
        <w:t xml:space="preserve"> mit </w:t>
      </w:r>
      <w:r>
        <w:t xml:space="preserve">Unterstützung von </w:t>
      </w:r>
      <w:r w:rsidR="00FF0002">
        <w:t>www.DeepL.com/Translator)</w:t>
      </w:r>
    </w:p>
    <w:sectPr w:rsidR="00CA267B" w:rsidSect="008A7D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02"/>
    <w:rsid w:val="00065474"/>
    <w:rsid w:val="000B17A9"/>
    <w:rsid w:val="001A217F"/>
    <w:rsid w:val="003D5849"/>
    <w:rsid w:val="006D082E"/>
    <w:rsid w:val="008A7D41"/>
    <w:rsid w:val="00AE48B7"/>
    <w:rsid w:val="00CA267B"/>
    <w:rsid w:val="00E9014D"/>
    <w:rsid w:val="00FF00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7A3CE85"/>
  <w15:chartTrackingRefBased/>
  <w15:docId w15:val="{E374EAF1-9D7B-1148-8107-F4333CA3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54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0002"/>
    <w:rPr>
      <w:color w:val="0563C1" w:themeColor="hyperlink"/>
      <w:u w:val="single"/>
    </w:rPr>
  </w:style>
  <w:style w:type="character" w:styleId="NichtaufgelsteErwhnung">
    <w:name w:val="Unresolved Mention"/>
    <w:basedOn w:val="Absatz-Standardschriftart"/>
    <w:uiPriority w:val="99"/>
    <w:semiHidden/>
    <w:unhideWhenUsed/>
    <w:rsid w:val="00FF0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lucgerard@hispeed.ch" TargetMode="External"/><Relationship Id="rId5" Type="http://schemas.openxmlformats.org/officeDocument/2006/relationships/hyperlink" Target="https://oakfnd.org/" TargetMode="External"/><Relationship Id="rId4" Type="http://schemas.openxmlformats.org/officeDocument/2006/relationships/hyperlink" Target="https://mava-foundatio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Jaccard</dc:creator>
  <cp:keywords/>
  <dc:description/>
  <cp:lastModifiedBy>René Jaccard</cp:lastModifiedBy>
  <cp:revision>3</cp:revision>
  <dcterms:created xsi:type="dcterms:W3CDTF">2021-09-24T06:01:00Z</dcterms:created>
  <dcterms:modified xsi:type="dcterms:W3CDTF">2021-09-24T07:37:00Z</dcterms:modified>
</cp:coreProperties>
</file>